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5" w:rsidRPr="007B62CD" w:rsidRDefault="00734095" w:rsidP="00734095">
      <w:pPr>
        <w:ind w:right="-816"/>
        <w:jc w:val="center"/>
        <w:rPr>
          <w:rFonts w:ascii="Arial" w:hAnsi="Arial" w:cs="Arial"/>
          <w:b/>
          <w:sz w:val="32"/>
          <w:szCs w:val="32"/>
        </w:rPr>
      </w:pPr>
      <w:r>
        <w:rPr>
          <w:b/>
        </w:rPr>
        <w:t xml:space="preserve">   </w:t>
      </w:r>
      <w:r w:rsidRPr="007B62CD">
        <w:rPr>
          <w:rFonts w:ascii="Arial" w:hAnsi="Arial" w:cs="Arial"/>
          <w:b/>
          <w:sz w:val="32"/>
          <w:szCs w:val="32"/>
        </w:rPr>
        <w:t>СОВЕТ ДЕПУТАТОВ</w:t>
      </w:r>
      <w:r w:rsidRPr="007B62CD">
        <w:rPr>
          <w:rFonts w:ascii="Arial" w:hAnsi="Arial" w:cs="Arial"/>
          <w:b/>
          <w:sz w:val="32"/>
          <w:szCs w:val="32"/>
        </w:rPr>
        <w:br/>
        <w:t>МУНИЦИПАЛЬНОГО ОБРАЗОВАНИЯ</w:t>
      </w:r>
      <w:r w:rsidRPr="007B62CD">
        <w:rPr>
          <w:rFonts w:ascii="Arial" w:hAnsi="Arial" w:cs="Arial"/>
          <w:b/>
          <w:sz w:val="32"/>
          <w:szCs w:val="32"/>
        </w:rPr>
        <w:br/>
        <w:t>РЕВОЛЮЦИОННЫЙ СЕЛЬСОВЕ</w:t>
      </w:r>
      <w:r>
        <w:rPr>
          <w:rFonts w:ascii="Arial" w:hAnsi="Arial" w:cs="Arial"/>
          <w:b/>
          <w:sz w:val="32"/>
          <w:szCs w:val="32"/>
        </w:rPr>
        <w:t>Т</w:t>
      </w:r>
      <w:r>
        <w:rPr>
          <w:rFonts w:ascii="Arial" w:hAnsi="Arial" w:cs="Arial"/>
          <w:b/>
          <w:sz w:val="32"/>
          <w:szCs w:val="32"/>
        </w:rPr>
        <w:br/>
        <w:t xml:space="preserve">ПЕРВОМАЙСКОГО РАЙОНА </w:t>
      </w:r>
      <w:r>
        <w:rPr>
          <w:rFonts w:ascii="Arial" w:hAnsi="Arial" w:cs="Arial"/>
          <w:b/>
          <w:sz w:val="32"/>
          <w:szCs w:val="32"/>
        </w:rPr>
        <w:br/>
      </w:r>
      <w:r w:rsidRPr="007B62CD">
        <w:rPr>
          <w:rFonts w:ascii="Arial" w:hAnsi="Arial" w:cs="Arial"/>
          <w:b/>
          <w:sz w:val="32"/>
          <w:szCs w:val="32"/>
        </w:rPr>
        <w:t>ОРЕНБУРГСКОЙ ОБЛАСТИ</w:t>
      </w:r>
    </w:p>
    <w:p w:rsidR="00734095" w:rsidRPr="001B62CD" w:rsidRDefault="00734095" w:rsidP="00734095">
      <w:pPr>
        <w:pStyle w:val="afe"/>
        <w:jc w:val="center"/>
        <w:rPr>
          <w:rFonts w:ascii="Arial" w:hAnsi="Arial" w:cs="Arial"/>
          <w:b/>
          <w:sz w:val="32"/>
          <w:szCs w:val="32"/>
        </w:rPr>
      </w:pPr>
    </w:p>
    <w:p w:rsidR="00734095" w:rsidRPr="00D23550" w:rsidRDefault="00734095" w:rsidP="00734095">
      <w:pPr>
        <w:pStyle w:val="afe"/>
        <w:jc w:val="center"/>
        <w:rPr>
          <w:rFonts w:ascii="Arial" w:hAnsi="Arial" w:cs="Arial"/>
          <w:b/>
          <w:sz w:val="32"/>
          <w:szCs w:val="32"/>
        </w:rPr>
      </w:pPr>
      <w:r>
        <w:rPr>
          <w:rFonts w:ascii="Arial" w:hAnsi="Arial" w:cs="Arial"/>
          <w:b/>
          <w:sz w:val="32"/>
          <w:szCs w:val="32"/>
        </w:rPr>
        <w:t xml:space="preserve"> </w:t>
      </w:r>
      <w:r w:rsidR="00AD41F1">
        <w:rPr>
          <w:rFonts w:ascii="Arial" w:hAnsi="Arial" w:cs="Arial"/>
          <w:b/>
          <w:sz w:val="32"/>
          <w:szCs w:val="32"/>
        </w:rPr>
        <w:t>03.07.2017</w:t>
      </w:r>
      <w:r>
        <w:rPr>
          <w:rFonts w:ascii="Arial" w:hAnsi="Arial" w:cs="Arial"/>
          <w:b/>
          <w:sz w:val="32"/>
          <w:szCs w:val="32"/>
        </w:rPr>
        <w:t xml:space="preserve">                                                                                № </w:t>
      </w:r>
      <w:r w:rsidR="00AD41F1">
        <w:rPr>
          <w:rFonts w:ascii="Arial" w:hAnsi="Arial" w:cs="Arial"/>
          <w:b/>
          <w:sz w:val="32"/>
          <w:szCs w:val="32"/>
        </w:rPr>
        <w:t>2</w:t>
      </w:r>
      <w:r w:rsidR="003D1DAC">
        <w:rPr>
          <w:rFonts w:ascii="Arial" w:hAnsi="Arial" w:cs="Arial"/>
          <w:b/>
          <w:sz w:val="32"/>
          <w:szCs w:val="32"/>
        </w:rPr>
        <w:t>2</w:t>
      </w:r>
    </w:p>
    <w:p w:rsidR="00734095" w:rsidRDefault="00734095" w:rsidP="00734095">
      <w:pPr>
        <w:pStyle w:val="ConsPlusNormal"/>
        <w:ind w:firstLine="0"/>
        <w:rPr>
          <w:rFonts w:ascii="Times New Roman" w:hAnsi="Times New Roman" w:cs="Times New Roman"/>
          <w:b/>
          <w:sz w:val="28"/>
          <w:szCs w:val="24"/>
        </w:rPr>
      </w:pPr>
      <w:r>
        <w:rPr>
          <w:rFonts w:ascii="Times New Roman" w:hAnsi="Times New Roman" w:cs="Times New Roman"/>
          <w:b/>
          <w:sz w:val="28"/>
          <w:szCs w:val="24"/>
        </w:rPr>
        <w:t xml:space="preserve">         </w:t>
      </w:r>
    </w:p>
    <w:p w:rsidR="001C64BD" w:rsidRDefault="001C64BD" w:rsidP="001C64BD">
      <w:pPr>
        <w:pStyle w:val="ConsPlusNormal"/>
        <w:ind w:firstLine="0"/>
        <w:jc w:val="center"/>
        <w:rPr>
          <w:b/>
          <w:bCs/>
          <w:sz w:val="32"/>
          <w:szCs w:val="32"/>
        </w:rPr>
      </w:pPr>
      <w:r>
        <w:rPr>
          <w:b/>
          <w:bCs/>
          <w:sz w:val="32"/>
          <w:szCs w:val="32"/>
        </w:rPr>
        <w:t>Постановление</w:t>
      </w:r>
    </w:p>
    <w:p w:rsidR="001C64BD" w:rsidRDefault="001C64BD" w:rsidP="001C64BD">
      <w:pPr>
        <w:pStyle w:val="ConsPlusNormal"/>
        <w:ind w:firstLine="0"/>
        <w:jc w:val="center"/>
        <w:rPr>
          <w:b/>
          <w:bCs/>
          <w:sz w:val="32"/>
          <w:szCs w:val="32"/>
        </w:rPr>
      </w:pPr>
    </w:p>
    <w:p w:rsidR="00734095" w:rsidRPr="00B65228" w:rsidRDefault="00734095" w:rsidP="00734095">
      <w:pPr>
        <w:pStyle w:val="ConsPlusNormal"/>
        <w:ind w:firstLine="0"/>
        <w:rPr>
          <w:b/>
          <w:bCs/>
          <w:sz w:val="32"/>
          <w:szCs w:val="32"/>
        </w:rPr>
      </w:pPr>
      <w:r>
        <w:rPr>
          <w:b/>
          <w:bCs/>
          <w:sz w:val="32"/>
          <w:szCs w:val="32"/>
        </w:rPr>
        <w:t xml:space="preserve">             </w:t>
      </w:r>
      <w:r w:rsidRPr="00B65228">
        <w:rPr>
          <w:b/>
          <w:bCs/>
          <w:sz w:val="32"/>
          <w:szCs w:val="32"/>
        </w:rPr>
        <w:t xml:space="preserve">Об утверждении Административного регламента </w:t>
      </w:r>
    </w:p>
    <w:p w:rsidR="00734095" w:rsidRPr="00B65228" w:rsidRDefault="00734095" w:rsidP="00734095">
      <w:pPr>
        <w:pStyle w:val="ConsPlusNormal"/>
        <w:jc w:val="center"/>
        <w:rPr>
          <w:b/>
          <w:bCs/>
          <w:sz w:val="32"/>
          <w:szCs w:val="32"/>
        </w:rPr>
      </w:pPr>
      <w:r w:rsidRPr="00B65228">
        <w:rPr>
          <w:b/>
          <w:bCs/>
          <w:sz w:val="32"/>
          <w:szCs w:val="32"/>
        </w:rPr>
        <w:t>предоставления муниципальной услуги «</w:t>
      </w:r>
      <w:r w:rsidRPr="00B65228">
        <w:rPr>
          <w:b/>
          <w:sz w:val="32"/>
          <w:szCs w:val="3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65228">
        <w:rPr>
          <w:b/>
          <w:bCs/>
          <w:sz w:val="32"/>
          <w:szCs w:val="32"/>
        </w:rPr>
        <w:t xml:space="preserve">» </w:t>
      </w:r>
    </w:p>
    <w:p w:rsidR="00734095" w:rsidRPr="00C6694A" w:rsidRDefault="00734095" w:rsidP="00734095">
      <w:pPr>
        <w:pStyle w:val="ConsPlusNormal"/>
        <w:jc w:val="center"/>
        <w:rPr>
          <w:rFonts w:ascii="Times New Roman" w:hAnsi="Times New Roman" w:cs="Times New Roman"/>
          <w:b/>
          <w:bCs/>
          <w:sz w:val="16"/>
          <w:szCs w:val="16"/>
        </w:rPr>
      </w:pPr>
    </w:p>
    <w:p w:rsidR="00734095" w:rsidRPr="00252130" w:rsidRDefault="00734095" w:rsidP="00734095">
      <w:pPr>
        <w:spacing w:line="240" w:lineRule="exact"/>
        <w:ind w:right="4090"/>
        <w:jc w:val="center"/>
        <w:rPr>
          <w:rFonts w:ascii="Arial" w:hAnsi="Arial" w:cs="Arial"/>
          <w:b/>
        </w:rPr>
      </w:pPr>
    </w:p>
    <w:p w:rsidR="00734095" w:rsidRPr="00252130" w:rsidRDefault="00734095" w:rsidP="00734095">
      <w:pPr>
        <w:spacing w:line="240" w:lineRule="exact"/>
        <w:ind w:right="4090"/>
        <w:rPr>
          <w:rFonts w:ascii="Arial" w:hAnsi="Arial" w:cs="Arial"/>
        </w:rPr>
      </w:pPr>
    </w:p>
    <w:p w:rsidR="00734095" w:rsidRPr="002E301C" w:rsidRDefault="00734095" w:rsidP="00734095">
      <w:pPr>
        <w:pStyle w:val="afc"/>
        <w:shd w:val="clear" w:color="auto" w:fill="FFFFFF"/>
        <w:spacing w:after="0" w:line="100" w:lineRule="atLeast"/>
        <w:ind w:firstLine="709"/>
        <w:jc w:val="both"/>
        <w:rPr>
          <w:rFonts w:ascii="Arial" w:hAnsi="Arial" w:cs="Arial"/>
          <w:sz w:val="24"/>
          <w:szCs w:val="24"/>
        </w:rPr>
      </w:pPr>
      <w:r w:rsidRPr="002E301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sz w:val="24"/>
          <w:szCs w:val="24"/>
        </w:rPr>
        <w:t>Революционный</w:t>
      </w:r>
      <w:r w:rsidRPr="002E301C">
        <w:rPr>
          <w:rFonts w:ascii="Arial" w:hAnsi="Arial" w:cs="Arial"/>
          <w:sz w:val="24"/>
          <w:szCs w:val="24"/>
        </w:rPr>
        <w:t xml:space="preserve"> сельсовет:</w:t>
      </w:r>
    </w:p>
    <w:p w:rsidR="00734095" w:rsidRPr="00B65228" w:rsidRDefault="00734095" w:rsidP="00734095">
      <w:pPr>
        <w:tabs>
          <w:tab w:val="left" w:pos="570"/>
        </w:tabs>
        <w:ind w:firstLine="539"/>
        <w:rPr>
          <w:rStyle w:val="13"/>
          <w:rFonts w:ascii="Arial" w:hAnsi="Arial" w:cs="Arial"/>
          <w:color w:val="00000A"/>
          <w:sz w:val="24"/>
        </w:rPr>
      </w:pPr>
      <w:r w:rsidRPr="00B65228">
        <w:rPr>
          <w:rStyle w:val="13"/>
          <w:rFonts w:ascii="Arial" w:hAnsi="Arial" w:cs="Arial"/>
          <w:color w:val="00000A"/>
          <w:sz w:val="24"/>
        </w:rPr>
        <w:t>1. Утвердить Административный регламент предоставления муниципальной услуги «</w:t>
      </w:r>
      <w:r w:rsidRPr="00B65228">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65228">
        <w:rPr>
          <w:rStyle w:val="13"/>
          <w:rFonts w:ascii="Arial" w:hAnsi="Arial" w:cs="Arial"/>
          <w:sz w:val="24"/>
        </w:rPr>
        <w:t>» согласно приложению</w:t>
      </w:r>
      <w:r w:rsidRPr="00B65228">
        <w:rPr>
          <w:rStyle w:val="13"/>
          <w:rFonts w:ascii="Arial" w:hAnsi="Arial" w:cs="Arial"/>
          <w:color w:val="00000A"/>
          <w:sz w:val="24"/>
        </w:rPr>
        <w:t>.</w:t>
      </w:r>
    </w:p>
    <w:p w:rsidR="00734095" w:rsidRDefault="00734095" w:rsidP="00734095">
      <w:pPr>
        <w:tabs>
          <w:tab w:val="left" w:pos="851"/>
        </w:tabs>
        <w:autoSpaceDE w:val="0"/>
        <w:adjustRightInd w:val="0"/>
        <w:ind w:firstLine="556"/>
        <w:rPr>
          <w:rFonts w:ascii="Arial" w:hAnsi="Arial" w:cs="Arial"/>
          <w:sz w:val="24"/>
        </w:rPr>
      </w:pPr>
      <w:r w:rsidRPr="0034406B">
        <w:rPr>
          <w:rFonts w:ascii="Arial" w:hAnsi="Arial" w:cs="Arial"/>
          <w:sz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w:t>
      </w:r>
      <w:r>
        <w:rPr>
          <w:rFonts w:ascii="Arial" w:hAnsi="Arial" w:cs="Arial"/>
          <w:sz w:val="24"/>
        </w:rPr>
        <w:t>на официальном сайте «Интернет»</w:t>
      </w:r>
      <w:r w:rsidRPr="0034406B">
        <w:rPr>
          <w:rFonts w:ascii="Arial" w:hAnsi="Arial" w:cs="Arial"/>
          <w:sz w:val="24"/>
        </w:rPr>
        <w:t>.</w:t>
      </w:r>
    </w:p>
    <w:p w:rsidR="00734095" w:rsidRPr="00734095" w:rsidRDefault="00734095" w:rsidP="00734095">
      <w:pPr>
        <w:rPr>
          <w:rFonts w:ascii="Arial" w:hAnsi="Arial" w:cs="Arial"/>
          <w:color w:val="000000" w:themeColor="text1"/>
          <w:sz w:val="24"/>
        </w:rPr>
      </w:pPr>
      <w:r w:rsidRPr="00B65228">
        <w:rPr>
          <w:rFonts w:ascii="Arial" w:hAnsi="Arial" w:cs="Arial"/>
          <w:sz w:val="24"/>
        </w:rPr>
        <w:t xml:space="preserve">        3. Признать утратившими </w:t>
      </w:r>
      <w:r w:rsidRPr="00734095">
        <w:rPr>
          <w:rFonts w:ascii="Arial" w:hAnsi="Arial" w:cs="Arial"/>
          <w:color w:val="000000" w:themeColor="text1"/>
          <w:sz w:val="24"/>
        </w:rPr>
        <w:t>силу (постановление об утверждении адм</w:t>
      </w:r>
      <w:r>
        <w:rPr>
          <w:rFonts w:ascii="Arial" w:hAnsi="Arial" w:cs="Arial"/>
          <w:color w:val="000000" w:themeColor="text1"/>
          <w:sz w:val="24"/>
        </w:rPr>
        <w:t xml:space="preserve">инистративного регламента </w:t>
      </w:r>
      <w:r w:rsidRPr="00734095">
        <w:rPr>
          <w:rFonts w:ascii="Arial" w:hAnsi="Arial" w:cs="Arial"/>
          <w:color w:val="000000" w:themeColor="text1"/>
          <w:sz w:val="24"/>
        </w:rPr>
        <w:t>регламента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от 2014года и все изменения)</w:t>
      </w:r>
    </w:p>
    <w:p w:rsidR="003C49E9" w:rsidRDefault="003C49E9" w:rsidP="003C49E9">
      <w:pPr>
        <w:rPr>
          <w:rFonts w:ascii="Arial" w:hAnsi="Arial" w:cs="Arial"/>
          <w:sz w:val="24"/>
        </w:rPr>
      </w:pPr>
      <w:r>
        <w:rPr>
          <w:rFonts w:ascii="Arial" w:hAnsi="Arial" w:cs="Arial"/>
          <w:sz w:val="24"/>
        </w:rPr>
        <w:t xml:space="preserve">       </w:t>
      </w:r>
      <w:r w:rsidR="00734095">
        <w:rPr>
          <w:rFonts w:ascii="Arial" w:hAnsi="Arial" w:cs="Arial"/>
          <w:sz w:val="24"/>
        </w:rPr>
        <w:t>4</w:t>
      </w:r>
      <w:r w:rsidR="00734095" w:rsidRPr="0034406B">
        <w:rPr>
          <w:rFonts w:ascii="Arial" w:hAnsi="Arial" w:cs="Arial"/>
          <w:sz w:val="24"/>
        </w:rPr>
        <w:t xml:space="preserve">. </w:t>
      </w:r>
      <w:r>
        <w:rPr>
          <w:rFonts w:ascii="Arial" w:hAnsi="Arial" w:cs="Arial"/>
          <w:sz w:val="24"/>
        </w:rPr>
        <w:t xml:space="preserve">   Контроль за выполнением настоящего постановления оставляю за собой.</w:t>
      </w:r>
    </w:p>
    <w:p w:rsidR="00734095" w:rsidRDefault="00734095" w:rsidP="003C49E9">
      <w:pPr>
        <w:tabs>
          <w:tab w:val="left" w:pos="851"/>
        </w:tabs>
        <w:autoSpaceDE w:val="0"/>
        <w:adjustRightInd w:val="0"/>
        <w:ind w:firstLine="556"/>
        <w:rPr>
          <w:rFonts w:ascii="Arial" w:hAnsi="Arial" w:cs="Arial"/>
          <w:sz w:val="24"/>
        </w:rPr>
      </w:pPr>
    </w:p>
    <w:p w:rsidR="00734095" w:rsidRDefault="00734095" w:rsidP="00734095">
      <w:pPr>
        <w:autoSpaceDE w:val="0"/>
        <w:adjustRightInd w:val="0"/>
        <w:rPr>
          <w:rFonts w:ascii="Arial" w:hAnsi="Arial" w:cs="Arial"/>
          <w:sz w:val="24"/>
        </w:rPr>
      </w:pPr>
      <w:r>
        <w:rPr>
          <w:rFonts w:ascii="Arial" w:hAnsi="Arial" w:cs="Arial"/>
          <w:sz w:val="24"/>
        </w:rPr>
        <w:t>Глава муниципального образования</w:t>
      </w:r>
    </w:p>
    <w:p w:rsidR="00734095" w:rsidRPr="0034406B" w:rsidRDefault="00734095" w:rsidP="00734095">
      <w:pPr>
        <w:autoSpaceDE w:val="0"/>
        <w:adjustRightInd w:val="0"/>
        <w:rPr>
          <w:rFonts w:ascii="Arial" w:hAnsi="Arial" w:cs="Arial"/>
          <w:sz w:val="24"/>
        </w:rPr>
      </w:pPr>
      <w:r>
        <w:rPr>
          <w:rFonts w:ascii="Arial" w:hAnsi="Arial" w:cs="Arial"/>
          <w:sz w:val="24"/>
        </w:rPr>
        <w:t>Революционный сельсовет                                                                          К.Н.Елиманов</w:t>
      </w:r>
    </w:p>
    <w:p w:rsidR="00734095" w:rsidRPr="0034406B" w:rsidRDefault="00734095" w:rsidP="00734095">
      <w:pPr>
        <w:autoSpaceDE w:val="0"/>
        <w:adjustRightInd w:val="0"/>
        <w:rPr>
          <w:rFonts w:ascii="Arial" w:hAnsi="Arial" w:cs="Arial"/>
          <w:sz w:val="24"/>
        </w:rPr>
      </w:pPr>
    </w:p>
    <w:p w:rsidR="00734095" w:rsidRPr="0034406B" w:rsidRDefault="00734095" w:rsidP="00734095">
      <w:pPr>
        <w:pStyle w:val="ConsPlusNormal"/>
        <w:ind w:left="5812"/>
        <w:jc w:val="both"/>
        <w:rPr>
          <w:rFonts w:ascii="Times New Roman" w:hAnsi="Times New Roman" w:cs="Times New Roman"/>
          <w:sz w:val="24"/>
          <w:szCs w:val="24"/>
        </w:rPr>
      </w:pPr>
    </w:p>
    <w:p w:rsidR="00734095" w:rsidRPr="0034406B" w:rsidRDefault="00734095" w:rsidP="00734095">
      <w:pPr>
        <w:pStyle w:val="ConsPlusNormal"/>
        <w:ind w:left="5812"/>
        <w:jc w:val="both"/>
        <w:rPr>
          <w:rFonts w:ascii="Times New Roman" w:hAnsi="Times New Roman" w:cs="Times New Roman"/>
          <w:sz w:val="24"/>
          <w:szCs w:val="24"/>
        </w:rPr>
      </w:pPr>
    </w:p>
    <w:p w:rsidR="00734095" w:rsidRPr="0034406B" w:rsidRDefault="00734095" w:rsidP="00734095">
      <w:pPr>
        <w:pStyle w:val="ConsPlusNormal"/>
        <w:ind w:left="5812"/>
        <w:jc w:val="both"/>
        <w:rPr>
          <w:rFonts w:ascii="Times New Roman" w:hAnsi="Times New Roman" w:cs="Times New Roman"/>
          <w:sz w:val="24"/>
          <w:szCs w:val="24"/>
        </w:rPr>
      </w:pPr>
    </w:p>
    <w:p w:rsidR="00734095" w:rsidRPr="0034406B" w:rsidRDefault="00734095" w:rsidP="00734095">
      <w:pPr>
        <w:pStyle w:val="ConsPlusNormal"/>
        <w:ind w:left="5812"/>
        <w:jc w:val="both"/>
        <w:rPr>
          <w:rFonts w:ascii="Times New Roman" w:hAnsi="Times New Roman" w:cs="Times New Roman"/>
          <w:sz w:val="24"/>
          <w:szCs w:val="24"/>
        </w:rPr>
      </w:pPr>
    </w:p>
    <w:p w:rsidR="00734095" w:rsidRPr="0034406B" w:rsidRDefault="00734095" w:rsidP="00734095">
      <w:pPr>
        <w:pStyle w:val="ConsPlusNormal"/>
        <w:ind w:left="5812"/>
        <w:jc w:val="both"/>
        <w:rPr>
          <w:rFonts w:ascii="Times New Roman" w:hAnsi="Times New Roman" w:cs="Times New Roman"/>
          <w:sz w:val="24"/>
          <w:szCs w:val="24"/>
        </w:rPr>
      </w:pPr>
    </w:p>
    <w:p w:rsidR="00734095" w:rsidRDefault="00734095" w:rsidP="00734095">
      <w:pPr>
        <w:pStyle w:val="ConsPlusNormal"/>
        <w:ind w:left="5812"/>
        <w:jc w:val="both"/>
        <w:rPr>
          <w:rFonts w:ascii="Times New Roman" w:hAnsi="Times New Roman" w:cs="Times New Roman"/>
          <w:sz w:val="28"/>
          <w:szCs w:val="28"/>
        </w:rPr>
      </w:pPr>
    </w:p>
    <w:p w:rsidR="00734095" w:rsidRDefault="00734095" w:rsidP="00734095">
      <w:pPr>
        <w:pStyle w:val="ConsPlusNormal"/>
        <w:ind w:left="5812"/>
        <w:jc w:val="right"/>
        <w:rPr>
          <w:sz w:val="24"/>
          <w:szCs w:val="24"/>
        </w:rPr>
      </w:pPr>
    </w:p>
    <w:p w:rsidR="00734095" w:rsidRDefault="00734095" w:rsidP="00734095">
      <w:pPr>
        <w:pStyle w:val="ConsPlusNormal"/>
        <w:ind w:left="5812"/>
        <w:jc w:val="right"/>
        <w:rPr>
          <w:sz w:val="24"/>
          <w:szCs w:val="24"/>
        </w:rPr>
      </w:pPr>
    </w:p>
    <w:p w:rsidR="00734095" w:rsidRDefault="00734095" w:rsidP="00734095">
      <w:pPr>
        <w:pStyle w:val="ConsPlusNormal"/>
        <w:ind w:left="5812"/>
        <w:jc w:val="right"/>
        <w:rPr>
          <w:sz w:val="24"/>
          <w:szCs w:val="24"/>
        </w:rPr>
      </w:pPr>
    </w:p>
    <w:p w:rsidR="00734095" w:rsidRDefault="00734095" w:rsidP="00734095">
      <w:pPr>
        <w:pStyle w:val="ConsPlusNormal"/>
        <w:ind w:left="5812"/>
        <w:jc w:val="right"/>
        <w:rPr>
          <w:sz w:val="24"/>
          <w:szCs w:val="24"/>
        </w:rPr>
      </w:pPr>
    </w:p>
    <w:p w:rsidR="00734095" w:rsidRDefault="00734095" w:rsidP="00734095">
      <w:pPr>
        <w:pStyle w:val="ConsPlusNormal"/>
        <w:ind w:left="5812"/>
        <w:jc w:val="right"/>
        <w:rPr>
          <w:sz w:val="24"/>
          <w:szCs w:val="24"/>
        </w:rPr>
      </w:pPr>
    </w:p>
    <w:p w:rsidR="00734095" w:rsidRDefault="00734095" w:rsidP="00734095">
      <w:pPr>
        <w:pStyle w:val="ConsPlusNormal"/>
        <w:ind w:left="5812"/>
        <w:jc w:val="right"/>
        <w:rPr>
          <w:sz w:val="24"/>
          <w:szCs w:val="24"/>
        </w:rPr>
      </w:pPr>
    </w:p>
    <w:p w:rsidR="00734095" w:rsidRPr="00B65228" w:rsidRDefault="00734095" w:rsidP="00734095">
      <w:pPr>
        <w:pStyle w:val="ConsPlusNormal"/>
        <w:ind w:firstLine="0"/>
        <w:rPr>
          <w:sz w:val="24"/>
          <w:szCs w:val="24"/>
        </w:rPr>
      </w:pPr>
      <w:r>
        <w:rPr>
          <w:sz w:val="24"/>
          <w:szCs w:val="24"/>
        </w:rPr>
        <w:t xml:space="preserve">                                                                                               Приложение к </w:t>
      </w:r>
      <w:r w:rsidRPr="00B65228">
        <w:rPr>
          <w:sz w:val="24"/>
          <w:szCs w:val="24"/>
        </w:rPr>
        <w:t>постановлению</w:t>
      </w:r>
    </w:p>
    <w:p w:rsidR="00734095" w:rsidRPr="00B65228" w:rsidRDefault="00734095" w:rsidP="00734095">
      <w:pPr>
        <w:pStyle w:val="ConsPlusNormal"/>
        <w:ind w:left="5812" w:firstLine="0"/>
        <w:rPr>
          <w:sz w:val="24"/>
          <w:szCs w:val="24"/>
        </w:rPr>
      </w:pPr>
      <w:r>
        <w:rPr>
          <w:sz w:val="24"/>
          <w:szCs w:val="24"/>
        </w:rPr>
        <w:t xml:space="preserve">    администрации </w:t>
      </w:r>
      <w:r w:rsidRPr="00B65228">
        <w:rPr>
          <w:sz w:val="24"/>
          <w:szCs w:val="24"/>
        </w:rPr>
        <w:t>муниципального</w:t>
      </w:r>
    </w:p>
    <w:p w:rsidR="00734095" w:rsidRPr="00B65228" w:rsidRDefault="00734095" w:rsidP="00734095">
      <w:pPr>
        <w:pStyle w:val="ConsPlusNormal"/>
        <w:rPr>
          <w:sz w:val="24"/>
          <w:szCs w:val="24"/>
        </w:rPr>
      </w:pPr>
      <w:r>
        <w:rPr>
          <w:sz w:val="24"/>
          <w:szCs w:val="24"/>
        </w:rPr>
        <w:t xml:space="preserve">                                                                   </w:t>
      </w:r>
      <w:r w:rsidRPr="00B65228">
        <w:rPr>
          <w:sz w:val="24"/>
          <w:szCs w:val="24"/>
        </w:rPr>
        <w:t xml:space="preserve">образования </w:t>
      </w:r>
      <w:r>
        <w:rPr>
          <w:sz w:val="24"/>
          <w:szCs w:val="24"/>
        </w:rPr>
        <w:t>Революционный</w:t>
      </w:r>
      <w:r w:rsidRPr="00B65228">
        <w:rPr>
          <w:sz w:val="24"/>
          <w:szCs w:val="24"/>
        </w:rPr>
        <w:t xml:space="preserve"> сельсовет</w:t>
      </w:r>
    </w:p>
    <w:p w:rsidR="006D2C9D" w:rsidRDefault="00734095" w:rsidP="00734095">
      <w:pPr>
        <w:jc w:val="center"/>
        <w:rPr>
          <w:rFonts w:ascii="Arial" w:hAnsi="Arial" w:cs="Arial"/>
          <w:sz w:val="24"/>
        </w:rPr>
      </w:pPr>
      <w:r>
        <w:rPr>
          <w:rFonts w:ascii="Arial" w:hAnsi="Arial" w:cs="Arial"/>
          <w:sz w:val="24"/>
        </w:rPr>
        <w:t xml:space="preserve">                                                                                                           </w:t>
      </w:r>
      <w:r w:rsidRPr="00B65228">
        <w:rPr>
          <w:rFonts w:ascii="Arial" w:hAnsi="Arial" w:cs="Arial"/>
          <w:sz w:val="24"/>
        </w:rPr>
        <w:t xml:space="preserve">от </w:t>
      </w:r>
      <w:r w:rsidR="00AD41F1">
        <w:rPr>
          <w:rFonts w:ascii="Arial" w:hAnsi="Arial" w:cs="Arial"/>
          <w:sz w:val="24"/>
        </w:rPr>
        <w:t>03.07.2017</w:t>
      </w:r>
      <w:r w:rsidRPr="00B65228">
        <w:rPr>
          <w:rFonts w:ascii="Arial" w:hAnsi="Arial" w:cs="Arial"/>
          <w:sz w:val="24"/>
        </w:rPr>
        <w:t xml:space="preserve"> № </w:t>
      </w:r>
      <w:r w:rsidR="00AD41F1">
        <w:rPr>
          <w:rFonts w:ascii="Arial" w:hAnsi="Arial" w:cs="Arial"/>
          <w:sz w:val="24"/>
        </w:rPr>
        <w:t>2</w:t>
      </w:r>
      <w:r w:rsidR="003D1DAC">
        <w:rPr>
          <w:rFonts w:ascii="Arial" w:hAnsi="Arial" w:cs="Arial"/>
          <w:sz w:val="24"/>
        </w:rPr>
        <w:t>2</w:t>
      </w:r>
    </w:p>
    <w:p w:rsidR="00734095" w:rsidRPr="00734095" w:rsidRDefault="00734095" w:rsidP="00734095">
      <w:pPr>
        <w:jc w:val="center"/>
        <w:rPr>
          <w:rFonts w:ascii="Arial" w:hAnsi="Arial" w:cs="Arial"/>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0A15FC">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630B26">
        <w:rPr>
          <w:szCs w:val="28"/>
        </w:rPr>
        <w:t xml:space="preserve">Революционный сельсовет, Первомайского района,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0A15FC">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0A15FC">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0A15FC">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.Наименование органа</w:t>
      </w:r>
      <w:r w:rsidR="00630B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630B26" w:rsidRPr="00630B26">
        <w:rPr>
          <w:szCs w:val="28"/>
        </w:rPr>
        <w:t xml:space="preserve"> </w:t>
      </w:r>
      <w:r w:rsidR="00630B26" w:rsidRPr="00630B26">
        <w:rPr>
          <w:rFonts w:ascii="Times New Roman" w:hAnsi="Times New Roman" w:cs="Times New Roman"/>
          <w:sz w:val="28"/>
          <w:szCs w:val="28"/>
        </w:rPr>
        <w:t>Администрация</w:t>
      </w:r>
      <w:r w:rsidR="00630B26">
        <w:rPr>
          <w:rFonts w:ascii="Times New Roman" w:hAnsi="Times New Roman" w:cs="Times New Roman"/>
          <w:sz w:val="28"/>
          <w:szCs w:val="28"/>
        </w:rPr>
        <w:t xml:space="preserve"> муниципального образования </w:t>
      </w:r>
      <w:r w:rsidR="00630B26" w:rsidRPr="00630B26">
        <w:rPr>
          <w:rFonts w:ascii="Times New Roman" w:hAnsi="Times New Roman" w:cs="Times New Roman"/>
          <w:sz w:val="28"/>
          <w:szCs w:val="28"/>
        </w:rPr>
        <w:t>Революционный сельсовет, Первомайского района</w:t>
      </w:r>
      <w:r w:rsidR="00630B26">
        <w:rPr>
          <w:rFonts w:ascii="Times New Roman" w:hAnsi="Times New Roman" w:cs="Times New Roman"/>
          <w:sz w:val="28"/>
          <w:szCs w:val="28"/>
        </w:rPr>
        <w:t>, Оренбургской области</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03264E" w:rsidRPr="0003264E" w:rsidRDefault="00D74326" w:rsidP="0003264E">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03264E" w:rsidRPr="0003264E">
        <w:rPr>
          <w:rFonts w:ascii="Times New Roman" w:hAnsi="Times New Roman" w:cs="Times New Roman"/>
          <w:sz w:val="28"/>
          <w:szCs w:val="28"/>
        </w:rPr>
        <w:t>461988 Оренбургская область, Первомайский район, п.Революционный, ул. Школьная, дом 11.</w:t>
      </w:r>
    </w:p>
    <w:p w:rsidR="0003264E" w:rsidRPr="0003264E" w:rsidRDefault="0003264E" w:rsidP="0003264E">
      <w:pPr>
        <w:pStyle w:val="ConsPlusNormal"/>
        <w:ind w:left="426"/>
        <w:jc w:val="both"/>
        <w:rPr>
          <w:rFonts w:ascii="Times New Roman" w:hAnsi="Times New Roman" w:cs="Times New Roman"/>
          <w:sz w:val="28"/>
          <w:szCs w:val="28"/>
        </w:rPr>
      </w:pPr>
      <w:r w:rsidRPr="0003264E">
        <w:rPr>
          <w:rFonts w:ascii="Times New Roman" w:hAnsi="Times New Roman" w:cs="Times New Roman"/>
          <w:sz w:val="28"/>
          <w:szCs w:val="28"/>
        </w:rPr>
        <w:t>Адрес электронной почты органа местного самоуправления: revoljucionnyjj@rambler.ru.</w:t>
      </w:r>
    </w:p>
    <w:p w:rsidR="0003264E" w:rsidRPr="0003264E" w:rsidRDefault="0003264E" w:rsidP="0003264E">
      <w:pPr>
        <w:pStyle w:val="ConsPlusNormal"/>
        <w:ind w:left="426"/>
        <w:jc w:val="both"/>
        <w:rPr>
          <w:rFonts w:ascii="Times New Roman" w:hAnsi="Times New Roman" w:cs="Times New Roman"/>
          <w:sz w:val="28"/>
          <w:szCs w:val="28"/>
        </w:rPr>
      </w:pPr>
      <w:r w:rsidRPr="0003264E">
        <w:rPr>
          <w:rFonts w:ascii="Times New Roman" w:hAnsi="Times New Roman" w:cs="Times New Roman"/>
          <w:sz w:val="28"/>
          <w:szCs w:val="28"/>
        </w:rPr>
        <w:t>Адрес официального сайта органа местного самоуправления:</w:t>
      </w:r>
      <w:r w:rsidRPr="0003264E">
        <w:rPr>
          <w:sz w:val="28"/>
          <w:szCs w:val="28"/>
        </w:rPr>
        <w:t xml:space="preserve"> </w:t>
      </w:r>
      <w:r w:rsidRPr="0003264E">
        <w:rPr>
          <w:rFonts w:ascii="Times New Roman" w:hAnsi="Times New Roman" w:cs="Times New Roman"/>
          <w:sz w:val="28"/>
          <w:szCs w:val="28"/>
        </w:rPr>
        <w:t>pervomay.orb.ru.</w:t>
      </w:r>
    </w:p>
    <w:p w:rsidR="0003264E" w:rsidRPr="0003264E" w:rsidRDefault="0003264E" w:rsidP="0003264E">
      <w:pPr>
        <w:pStyle w:val="ConsPlusNormal"/>
        <w:ind w:firstLine="540"/>
        <w:jc w:val="both"/>
        <w:rPr>
          <w:rFonts w:ascii="Times New Roman" w:hAnsi="Times New Roman" w:cs="Times New Roman"/>
          <w:sz w:val="28"/>
          <w:szCs w:val="28"/>
        </w:rPr>
      </w:pPr>
      <w:r w:rsidRPr="0003264E">
        <w:rPr>
          <w:rFonts w:ascii="Times New Roman" w:hAnsi="Times New Roman" w:cs="Times New Roman"/>
          <w:sz w:val="28"/>
          <w:szCs w:val="28"/>
        </w:rPr>
        <w:t>График работы органа местного самоуправления:</w:t>
      </w:r>
    </w:p>
    <w:p w:rsidR="0003264E" w:rsidRPr="0003264E" w:rsidRDefault="0003264E" w:rsidP="0003264E">
      <w:pPr>
        <w:pStyle w:val="ConsPlusNormal"/>
        <w:ind w:firstLine="540"/>
        <w:jc w:val="both"/>
        <w:rPr>
          <w:rFonts w:ascii="Times New Roman" w:hAnsi="Times New Roman" w:cs="Times New Roman"/>
          <w:sz w:val="28"/>
          <w:szCs w:val="28"/>
        </w:rPr>
      </w:pPr>
      <w:r w:rsidRPr="0003264E">
        <w:rPr>
          <w:rFonts w:ascii="Times New Roman" w:hAnsi="Times New Roman" w:cs="Times New Roman"/>
          <w:sz w:val="28"/>
          <w:szCs w:val="28"/>
        </w:rPr>
        <w:t>понедельник - четверг: с 9:00 до 17:15</w:t>
      </w:r>
    </w:p>
    <w:p w:rsidR="0003264E" w:rsidRPr="0003264E" w:rsidRDefault="0003264E" w:rsidP="0003264E">
      <w:pPr>
        <w:pStyle w:val="ConsPlusNormal"/>
        <w:ind w:firstLine="540"/>
        <w:jc w:val="both"/>
        <w:rPr>
          <w:rFonts w:ascii="Times New Roman" w:hAnsi="Times New Roman" w:cs="Times New Roman"/>
          <w:sz w:val="28"/>
          <w:szCs w:val="28"/>
        </w:rPr>
      </w:pPr>
      <w:r w:rsidRPr="0003264E">
        <w:rPr>
          <w:rFonts w:ascii="Times New Roman" w:hAnsi="Times New Roman" w:cs="Times New Roman"/>
          <w:sz w:val="28"/>
          <w:szCs w:val="28"/>
        </w:rPr>
        <w:t>пятница: с 9:00 до 17:15</w:t>
      </w:r>
    </w:p>
    <w:p w:rsidR="0003264E" w:rsidRPr="0003264E" w:rsidRDefault="0003264E" w:rsidP="0003264E">
      <w:pPr>
        <w:pStyle w:val="ConsPlusNormal"/>
        <w:ind w:firstLine="540"/>
        <w:jc w:val="both"/>
        <w:rPr>
          <w:rFonts w:ascii="Times New Roman" w:hAnsi="Times New Roman" w:cs="Times New Roman"/>
          <w:sz w:val="28"/>
          <w:szCs w:val="28"/>
        </w:rPr>
      </w:pPr>
      <w:r w:rsidRPr="0003264E">
        <w:rPr>
          <w:rFonts w:ascii="Times New Roman" w:hAnsi="Times New Roman" w:cs="Times New Roman"/>
          <w:sz w:val="28"/>
          <w:szCs w:val="28"/>
        </w:rPr>
        <w:t>обеденный перерыв: с 13:00 до 14:00</w:t>
      </w:r>
    </w:p>
    <w:p w:rsidR="0003264E" w:rsidRPr="0003264E" w:rsidRDefault="0003264E" w:rsidP="0003264E">
      <w:pPr>
        <w:pStyle w:val="ConsPlusNormal"/>
        <w:ind w:firstLine="540"/>
        <w:jc w:val="both"/>
        <w:rPr>
          <w:rFonts w:ascii="Times New Roman" w:hAnsi="Times New Roman" w:cs="Times New Roman"/>
          <w:sz w:val="28"/>
          <w:szCs w:val="28"/>
        </w:rPr>
      </w:pPr>
      <w:r w:rsidRPr="0003264E">
        <w:rPr>
          <w:rFonts w:ascii="Times New Roman" w:hAnsi="Times New Roman" w:cs="Times New Roman"/>
          <w:sz w:val="28"/>
          <w:szCs w:val="28"/>
        </w:rPr>
        <w:t>суббота - воскресенье: выходные дни</w:t>
      </w:r>
    </w:p>
    <w:p w:rsidR="00D74326" w:rsidRPr="00103B56" w:rsidRDefault="00924BD8" w:rsidP="000326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0A15FC">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03264E" w:rsidRPr="0003264E">
        <w:rPr>
          <w:rFonts w:ascii="Times New Roman" w:hAnsi="Times New Roman" w:cs="Times New Roman"/>
          <w:sz w:val="28"/>
          <w:szCs w:val="28"/>
        </w:rPr>
        <w:t>pervomay.orb.ru</w:t>
      </w:r>
      <w:r w:rsidR="00D74326"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4616DF" w:rsidRPr="004616DF">
        <w:rPr>
          <w:rFonts w:ascii="Times New Roman" w:hAnsi="Times New Roman" w:cs="Times New Roman"/>
          <w:sz w:val="28"/>
          <w:szCs w:val="28"/>
        </w:rPr>
        <w:t>Информация о</w:t>
      </w:r>
      <w:r w:rsidR="000A15FC">
        <w:rPr>
          <w:rFonts w:ascii="Times New Roman" w:hAnsi="Times New Roman" w:cs="Times New Roman"/>
          <w:sz w:val="28"/>
          <w:szCs w:val="28"/>
        </w:rPr>
        <w:t xml:space="preserve">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0A15FC">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0A15FC">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0A15FC">
        <w:rPr>
          <w:szCs w:val="28"/>
        </w:rPr>
        <w:t xml:space="preserve"> </w:t>
      </w:r>
      <w:r w:rsidR="00912A21" w:rsidRPr="00103B56">
        <w:rPr>
          <w:szCs w:val="28"/>
        </w:rPr>
        <w:t xml:space="preserve">может быть получена по телефону,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0A15FC">
        <w:rPr>
          <w:szCs w:val="28"/>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lastRenderedPageBreak/>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0A15FC">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A15FC">
        <w:rPr>
          <w:szCs w:val="28"/>
        </w:rPr>
        <w:t xml:space="preserve"> </w:t>
      </w:r>
      <w:r w:rsidR="00C86B27">
        <w:rPr>
          <w:szCs w:val="28"/>
        </w:rPr>
        <w:t>Орган</w:t>
      </w:r>
      <w:r w:rsidR="00924BD8" w:rsidRPr="00103B56">
        <w:rPr>
          <w:szCs w:val="28"/>
        </w:rPr>
        <w:t xml:space="preserve"> местного самоуправления</w:t>
      </w:r>
      <w:r w:rsidR="000A15FC">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rsidR="00556179" w:rsidRPr="006B73E4">
        <w:t xml:space="preserve">Стандарт предоставления </w:t>
      </w:r>
      <w:r w:rsidR="00CD17FA">
        <w:rPr>
          <w:szCs w:val="28"/>
        </w:rPr>
        <w:t>муниципальной</w:t>
      </w:r>
      <w:r w:rsidR="000A15FC">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p>
    <w:p w:rsidR="00782B1B" w:rsidRDefault="00171AC1" w:rsidP="003C5CDC">
      <w:pPr>
        <w:ind w:firstLine="567"/>
        <w:rPr>
          <w:rFonts w:eastAsia="Calibri"/>
        </w:rPr>
      </w:pPr>
      <w:r>
        <w:t>18</w:t>
      </w:r>
      <w:r w:rsidR="00782B1B">
        <w:t xml:space="preserve">. </w:t>
      </w:r>
      <w:r w:rsidR="00086BFB">
        <w:t>Муниципальная</w:t>
      </w:r>
      <w:r w:rsidR="000A15FC">
        <w:t xml:space="preserve"> </w:t>
      </w:r>
      <w:r w:rsidR="00782B1B" w:rsidRPr="00E60637">
        <w:t>услуга</w:t>
      </w:r>
      <w:r w:rsidR="000A15FC">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0A15FC">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lastRenderedPageBreak/>
        <w:t>19</w:t>
      </w:r>
      <w:r w:rsidR="00782B1B">
        <w:t xml:space="preserve">. Муниципальная услуга </w:t>
      </w:r>
      <w:r w:rsidR="00121447" w:rsidRPr="008E1DD3">
        <w:t>предоставляет</w:t>
      </w:r>
      <w:r w:rsidR="00782B1B">
        <w:t>ся</w:t>
      </w:r>
      <w:r w:rsidR="0003264E">
        <w:rPr>
          <w:szCs w:val="28"/>
        </w:rPr>
        <w:t xml:space="preserve"> администрацией муниципального образования Революционный сельсовет Первомайского района Оренбургской области</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p>
    <w:p w:rsidR="00206A50" w:rsidRDefault="00171AC1" w:rsidP="00206A50">
      <w:pPr>
        <w:ind w:firstLine="567"/>
        <w:rPr>
          <w:szCs w:val="28"/>
        </w:rPr>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м(муниципальным</w:t>
      </w:r>
      <w:r w:rsidR="00206A50">
        <w:t xml:space="preserve"> </w:t>
      </w:r>
      <w:r w:rsidR="003C306D" w:rsidRPr="003C306D">
        <w:t xml:space="preserve">служащим) </w:t>
      </w:r>
      <w:r w:rsidR="00206A50">
        <w:rPr>
          <w:szCs w:val="28"/>
        </w:rPr>
        <w:t>администрации муниципального образования Революционный сельсовет Первомайского района Оренбургской области</w:t>
      </w:r>
    </w:p>
    <w:p w:rsidR="00782B1B" w:rsidRPr="00206A50" w:rsidRDefault="00171AC1" w:rsidP="00206A50">
      <w:pPr>
        <w:ind w:firstLine="567"/>
        <w:rPr>
          <w:i/>
          <w:u w:val="single"/>
        </w:rPr>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0A15FC">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0A15FC">
        <w:rPr>
          <w:szCs w:val="28"/>
        </w:rPr>
        <w:t xml:space="preserve"> </w:t>
      </w:r>
      <w:r w:rsidR="00782B1B" w:rsidRPr="00BD0C48">
        <w:rPr>
          <w:szCs w:val="28"/>
        </w:rPr>
        <w:t xml:space="preserve">услуги(Приложение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 xml:space="preserve">услуги(Приложение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 xml:space="preserve">ст. 3301,"Российская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14,"Российская газета", </w:t>
      </w:r>
      <w:r w:rsidR="002314A6">
        <w:rPr>
          <w:rFonts w:eastAsia="Calibri"/>
        </w:rPr>
        <w:t>№</w:t>
      </w:r>
      <w:r w:rsidR="002314A6" w:rsidRPr="004A4E0C">
        <w:rPr>
          <w:rFonts w:eastAsia="Calibri"/>
        </w:rPr>
        <w:t xml:space="preserve"> 1, 12.01.2005,"Парламентская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E12D73">
        <w:rPr>
          <w:rStyle w:val="FontStyle32"/>
          <w:sz w:val="28"/>
          <w:szCs w:val="28"/>
        </w:rPr>
        <w:t>(</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3822,"Парламентская газета", N 186, 08.10.2003,"Российская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E12D73">
        <w:rPr>
          <w:rStyle w:val="FontStyle32"/>
          <w:sz w:val="28"/>
          <w:szCs w:val="28"/>
        </w:rPr>
        <w:t>(</w:t>
      </w:r>
      <w:r w:rsidR="00E12D73" w:rsidRPr="00E12D73">
        <w:rPr>
          <w:rStyle w:val="FontStyle32"/>
          <w:sz w:val="28"/>
          <w:szCs w:val="28"/>
        </w:rPr>
        <w:t xml:space="preserve">"Парламентская газета", N 201, 27.10.2004,"Российская газета", N 237, 27.10.2004,"Собрание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lastRenderedPageBreak/>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10.07.2003,"Российская газета", N 135, 10.07.2003,</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bookmarkStart w:id="1" w:name="_GoBack"/>
      <w:bookmarkEnd w:id="1"/>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000A15FC">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000A15FC">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000A15FC">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000A15FC">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0A15FC">
        <w:rPr>
          <w:rFonts w:eastAsia="Calibri"/>
        </w:rPr>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lastRenderedPageBreak/>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lastRenderedPageBreak/>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000A15FC">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0A15FC">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lastRenderedPageBreak/>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206A50">
        <w:rPr>
          <w:szCs w:val="28"/>
        </w:rPr>
        <w:t xml:space="preserve"> </w:t>
      </w:r>
      <w:r w:rsidR="00BE297B" w:rsidRPr="00B128CA">
        <w:rPr>
          <w:szCs w:val="28"/>
        </w:rPr>
        <w:t>похозяйственной</w:t>
      </w:r>
      <w:r w:rsidR="00206A50">
        <w:rPr>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похозяйственной</w:t>
      </w:r>
      <w:r w:rsidR="00206A50">
        <w:rPr>
          <w:szCs w:val="28"/>
        </w:rPr>
        <w:t xml:space="preserve"> </w:t>
      </w:r>
      <w:r w:rsidR="000C1E17" w:rsidRPr="00B128CA">
        <w:rPr>
          <w:szCs w:val="28"/>
        </w:rPr>
        <w:t>книг</w:t>
      </w:r>
      <w:r w:rsidR="000C1E17">
        <w:rPr>
          <w:szCs w:val="28"/>
        </w:rPr>
        <w:t>е</w:t>
      </w:r>
      <w:r w:rsidR="00206A50">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000A15FC">
        <w:rPr>
          <w:rFonts w:eastAsia="Calibri"/>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направляется уведомление согласно</w:t>
      </w:r>
      <w:r w:rsidR="000A15FC">
        <w:rPr>
          <w:szCs w:val="28"/>
        </w:rPr>
        <w:t xml:space="preserve"> </w:t>
      </w:r>
      <w:r w:rsidR="00F87019">
        <w:rPr>
          <w:szCs w:val="28"/>
        </w:rPr>
        <w:t>административной процедуры«</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0A15FC">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0A15FC">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0A15FC">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0A15FC">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lastRenderedPageBreak/>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A15FC">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 xml:space="preserve">6) оказание специалистами, предоставляющими государственную услугу, </w:t>
      </w:r>
      <w:r>
        <w:rPr>
          <w:szCs w:val="28"/>
        </w:rPr>
        <w:lastRenderedPageBreak/>
        <w:t>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0A15FC">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0A15FC">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0A15FC">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206A50">
        <w:rPr>
          <w:szCs w:val="28"/>
        </w:rPr>
        <w:t>52</w:t>
      </w:r>
      <w:r w:rsidR="00B97E52" w:rsidRPr="00206A50">
        <w:rPr>
          <w:szCs w:val="28"/>
        </w:rPr>
        <w:t>.Показателем</w:t>
      </w:r>
      <w:r w:rsidR="00B97E52" w:rsidRPr="0066576D">
        <w:rPr>
          <w:szCs w:val="28"/>
        </w:rPr>
        <w:t xml:space="preserve">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206A50">
        <w:rPr>
          <w:rFonts w:eastAsia="Calibri"/>
          <w:bCs/>
          <w:szCs w:val="28"/>
        </w:rPr>
        <w:t xml:space="preserve">3) </w:t>
      </w:r>
      <w:r w:rsidR="005E6B1D" w:rsidRPr="00206A50">
        <w:rPr>
          <w:szCs w:val="28"/>
        </w:rPr>
        <w:t xml:space="preserve">количество взаимодействий </w:t>
      </w:r>
      <w:r w:rsidR="00782B16" w:rsidRPr="00206A50">
        <w:rPr>
          <w:szCs w:val="28"/>
        </w:rPr>
        <w:t xml:space="preserve">заявителя </w:t>
      </w:r>
      <w:r w:rsidR="005E6B1D" w:rsidRPr="00206A50">
        <w:rPr>
          <w:szCs w:val="28"/>
        </w:rPr>
        <w:t xml:space="preserve">и </w:t>
      </w:r>
      <w:r w:rsidR="004616DF" w:rsidRPr="00206A50">
        <w:rPr>
          <w:szCs w:val="28"/>
        </w:rPr>
        <w:t xml:space="preserve">должностных </w:t>
      </w:r>
      <w:r w:rsidR="005E6B1D" w:rsidRPr="00206A50">
        <w:rPr>
          <w:szCs w:val="28"/>
        </w:rPr>
        <w:t xml:space="preserve">лиц при предоставлении </w:t>
      </w:r>
      <w:r w:rsidR="00782B16" w:rsidRPr="00206A50">
        <w:rPr>
          <w:szCs w:val="28"/>
        </w:rPr>
        <w:t xml:space="preserve">муниципальной </w:t>
      </w:r>
      <w:r w:rsidR="005E6B1D" w:rsidRPr="00206A50">
        <w:rPr>
          <w:szCs w:val="28"/>
        </w:rPr>
        <w:t xml:space="preserve">услуги не </w:t>
      </w:r>
      <w:r w:rsidR="008927B5" w:rsidRPr="00206A50">
        <w:rPr>
          <w:szCs w:val="28"/>
        </w:rPr>
        <w:t xml:space="preserve">должно </w:t>
      </w:r>
      <w:r w:rsidR="005E6B1D" w:rsidRPr="00206A50">
        <w:rPr>
          <w:szCs w:val="28"/>
        </w:rPr>
        <w:t>превыша</w:t>
      </w:r>
      <w:r w:rsidR="008927B5" w:rsidRPr="00206A50">
        <w:rPr>
          <w:szCs w:val="28"/>
        </w:rPr>
        <w:t>ть</w:t>
      </w:r>
      <w:r w:rsidR="005E6B1D" w:rsidRPr="00206A50">
        <w:rPr>
          <w:szCs w:val="28"/>
        </w:rPr>
        <w:t xml:space="preserve"> 2</w:t>
      </w:r>
      <w:r w:rsidR="008927B5" w:rsidRPr="00206A50">
        <w:rPr>
          <w:szCs w:val="28"/>
        </w:rPr>
        <w:t>х лиц</w:t>
      </w:r>
      <w:r w:rsidR="005E6B1D" w:rsidRPr="00206A50">
        <w:rPr>
          <w:szCs w:val="28"/>
        </w:rPr>
        <w:t xml:space="preserve">, их </w:t>
      </w:r>
      <w:r w:rsidR="008927B5" w:rsidRPr="00206A50">
        <w:rPr>
          <w:szCs w:val="28"/>
        </w:rPr>
        <w:t>время</w:t>
      </w:r>
      <w:r w:rsidR="000A15FC">
        <w:rPr>
          <w:szCs w:val="28"/>
        </w:rPr>
        <w:t xml:space="preserve"> </w:t>
      </w:r>
      <w:r w:rsidR="008927B5" w:rsidRPr="00206A50">
        <w:rPr>
          <w:szCs w:val="28"/>
        </w:rPr>
        <w:t xml:space="preserve">взаимодействия </w:t>
      </w:r>
      <w:r w:rsidR="005E6B1D" w:rsidRPr="00206A50">
        <w:rPr>
          <w:szCs w:val="28"/>
        </w:rPr>
        <w:t xml:space="preserve">не </w:t>
      </w:r>
      <w:r w:rsidR="008927B5" w:rsidRPr="00206A50">
        <w:rPr>
          <w:szCs w:val="28"/>
        </w:rPr>
        <w:t xml:space="preserve">должно </w:t>
      </w:r>
      <w:r w:rsidR="005E6B1D" w:rsidRPr="00206A50">
        <w:rPr>
          <w:szCs w:val="28"/>
        </w:rPr>
        <w:t>превыша</w:t>
      </w:r>
      <w:r w:rsidR="008927B5" w:rsidRPr="00206A50">
        <w:rPr>
          <w:szCs w:val="28"/>
        </w:rPr>
        <w:t xml:space="preserve">ть </w:t>
      </w:r>
      <w:r w:rsidR="00B03299" w:rsidRPr="00206A50">
        <w:rPr>
          <w:rFonts w:eastAsia="Calibri"/>
          <w:bCs/>
          <w:szCs w:val="28"/>
        </w:rPr>
        <w:t xml:space="preserve">30 </w:t>
      </w:r>
      <w:r w:rsidRPr="00206A50">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0A15FC">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0A15FC">
        <w:t xml:space="preserve"> </w:t>
      </w:r>
      <w:r w:rsidR="009318AA" w:rsidRPr="003C5CDC">
        <w:rPr>
          <w:color w:val="000000"/>
          <w:szCs w:val="28"/>
        </w:rPr>
        <w:t xml:space="preserve">выполнения административных процедур, требования к порядку их выполнения, в том числе особенности </w:t>
      </w:r>
      <w:r w:rsidR="009318AA" w:rsidRPr="003C5CDC">
        <w:rPr>
          <w:color w:val="000000"/>
          <w:szCs w:val="28"/>
        </w:rPr>
        <w:lastRenderedPageBreak/>
        <w:t>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sidR="000A15FC">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0A15FC">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w:t>
      </w:r>
      <w:r w:rsidR="00D2612A" w:rsidRPr="008E1DD3">
        <w:lastRenderedPageBreak/>
        <w:t xml:space="preserve">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0A15FC">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w:t>
      </w:r>
      <w:r w:rsidR="00206A50">
        <w:rPr>
          <w:szCs w:val="28"/>
        </w:rPr>
        <w:t xml:space="preserve"> </w:t>
      </w:r>
      <w:r w:rsidR="00A71E3D">
        <w:rPr>
          <w:szCs w:val="28"/>
        </w:rPr>
        <w:t>пред</w:t>
      </w:r>
      <w:r w:rsidR="008927B5">
        <w:rPr>
          <w:szCs w:val="28"/>
        </w:rPr>
        <w:t>о</w:t>
      </w:r>
      <w:r w:rsidR="00A71E3D">
        <w:rPr>
          <w:szCs w:val="28"/>
        </w:rPr>
        <w:t>ставление</w:t>
      </w:r>
      <w:r w:rsidR="00206A50">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Pr>
          <w:rFonts w:ascii="Times New Roman" w:hAnsi="Times New Roman" w:cs="Times New Roman"/>
          <w:sz w:val="28"/>
          <w:szCs w:val="28"/>
        </w:rPr>
        <w:t>5</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lastRenderedPageBreak/>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0A15FC">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0A15FC">
        <w:rPr>
          <w:szCs w:val="28"/>
        </w:rPr>
        <w:t xml:space="preserve"> </w:t>
      </w:r>
      <w:r w:rsidR="005F3FB6" w:rsidRPr="008B0EDA">
        <w:rPr>
          <w:szCs w:val="28"/>
        </w:rPr>
        <w:t xml:space="preserve">на </w:t>
      </w:r>
      <w:r w:rsidR="00D57E51">
        <w:rPr>
          <w:szCs w:val="28"/>
        </w:rPr>
        <w:t>предоставление</w:t>
      </w:r>
      <w:r w:rsidR="000A15FC">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006A0B05">
        <w:rPr>
          <w:szCs w:val="28"/>
        </w:rPr>
        <w:t xml:space="preserve">в случае </w:t>
      </w:r>
      <w:r w:rsidR="00D051D3" w:rsidRPr="008E1DD3">
        <w:rPr>
          <w:szCs w:val="28"/>
        </w:rPr>
        <w:t>отсутстви</w:t>
      </w:r>
      <w:r w:rsidR="00D051D3">
        <w:rPr>
          <w:szCs w:val="28"/>
        </w:rPr>
        <w:t>я</w:t>
      </w:r>
      <w:r w:rsidR="000A15FC">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0A15FC">
        <w:rPr>
          <w:szCs w:val="28"/>
        </w:rPr>
        <w:t xml:space="preserve"> </w:t>
      </w:r>
      <w:r w:rsidR="00B12BED" w:rsidRPr="008E1DD3">
        <w:rPr>
          <w:szCs w:val="28"/>
        </w:rPr>
        <w:t>назнач</w:t>
      </w:r>
      <w:r>
        <w:rPr>
          <w:szCs w:val="28"/>
        </w:rPr>
        <w:t>ает</w:t>
      </w:r>
      <w:r w:rsidR="000A15FC">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sidR="000A15FC">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0A15FC">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0A15FC">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0A15FC">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0A15FC">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lastRenderedPageBreak/>
        <w:t>Уведомление заявителя о принятом решении и выдача 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0A15FC">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0A15FC">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0A15FC">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5C681F" w:rsidRPr="00F3273E">
        <w:rPr>
          <w:szCs w:val="28"/>
        </w:rPr>
        <w:t>Формы контроля</w:t>
      </w:r>
      <w:r w:rsidR="000A15FC">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0A15FC">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0A15FC">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lastRenderedPageBreak/>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0A15FC">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0A15FC">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0A15FC">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0A15FC">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0A15FC">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0A15FC">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0A15FC">
        <w:rPr>
          <w:bCs/>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sidR="000A15FC">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0A15FC">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005C681F" w:rsidRPr="001F2781">
        <w:t>Досудебный (внесудебный) порядок</w:t>
      </w:r>
      <w:r w:rsidR="000A15FC">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000A15FC">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lastRenderedPageBreak/>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0A15FC">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0A15FC">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0A15FC">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0A15FC">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0A15FC">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0A15FC">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0A15FC">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0A15FC">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0A15FC">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0A15FC">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0A15FC">
        <w:t xml:space="preserve"> </w:t>
      </w:r>
      <w:r w:rsidRPr="00AC34BA">
        <w:t xml:space="preserve">услугу, должностного лица, предоставляющего </w:t>
      </w:r>
      <w:r w:rsidR="00782B16">
        <w:t>муниц</w:t>
      </w:r>
      <w:r w:rsidR="00F17F7B">
        <w:t>ипальную</w:t>
      </w:r>
      <w:r w:rsidR="000A15FC">
        <w:t xml:space="preserve"> </w:t>
      </w:r>
      <w:r w:rsidRPr="00AC34BA">
        <w:t xml:space="preserve">услугу, либо </w:t>
      </w:r>
      <w:r w:rsidR="00F17F7B">
        <w:t>муниципального</w:t>
      </w:r>
      <w:r w:rsidR="000A15FC">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0A15FC">
        <w:t xml:space="preserve"> </w:t>
      </w:r>
      <w:r w:rsidRPr="00AC34BA">
        <w:t xml:space="preserve">услугу, </w:t>
      </w:r>
      <w:r w:rsidRPr="00AC34BA">
        <w:lastRenderedPageBreak/>
        <w:t xml:space="preserve">должностного лица, предоставляющего </w:t>
      </w:r>
      <w:r w:rsidR="00782B16">
        <w:t>муниципальную</w:t>
      </w:r>
      <w:r w:rsidR="000A15FC">
        <w:t xml:space="preserve"> </w:t>
      </w:r>
      <w:r w:rsidRPr="00AC34BA">
        <w:t xml:space="preserve">услугу, либо </w:t>
      </w:r>
      <w:r w:rsidR="0001646D">
        <w:t>муниципального</w:t>
      </w:r>
      <w:r w:rsidR="000A15FC">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0A15FC">
        <w:t xml:space="preserve"> </w:t>
      </w:r>
      <w:r w:rsidRPr="00AC34BA">
        <w:t xml:space="preserve">услугу, должностного лица, предоставляющего </w:t>
      </w:r>
      <w:r w:rsidR="00782B16">
        <w:t>муниципальную</w:t>
      </w:r>
      <w:r w:rsidR="000A15FC">
        <w:t xml:space="preserve"> </w:t>
      </w:r>
      <w:r w:rsidRPr="00AC34BA">
        <w:t xml:space="preserve">услугу, либо </w:t>
      </w:r>
      <w:r w:rsidR="0001646D">
        <w:t>муниципального</w:t>
      </w:r>
      <w:r w:rsidR="000A15FC">
        <w:t xml:space="preserve"> </w:t>
      </w:r>
      <w:r w:rsidRPr="00AC34BA">
        <w:t>служащего.</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A15FC">
        <w:rPr>
          <w:b/>
          <w:bCs w:val="0"/>
          <w:szCs w:val="28"/>
        </w:rPr>
        <w:t xml:space="preserve"> </w:t>
      </w:r>
      <w:r w:rsidRPr="00782B16">
        <w:rPr>
          <w:b/>
          <w:bCs w:val="0"/>
          <w:szCs w:val="28"/>
        </w:rPr>
        <w:t>на рассмотрение жалобы должностные лица, которым может</w:t>
      </w:r>
      <w:r w:rsidR="000A15FC">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0A15FC">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0A15FC">
        <w:rPr>
          <w:bCs/>
        </w:rPr>
        <w:t xml:space="preserve"> </w:t>
      </w:r>
      <w:r w:rsidR="0027235D" w:rsidRPr="00AC34BA">
        <w:rPr>
          <w:bCs/>
        </w:rPr>
        <w:t>рассматривается в соответствии с законодательством.</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 xml:space="preserve">почтовый адрес </w:t>
      </w:r>
      <w:r w:rsidR="0001646D">
        <w:t>(</w:t>
      </w:r>
      <w:r w:rsidR="0001646D" w:rsidRPr="00FF3297">
        <w:rPr>
          <w:bCs/>
          <w:i/>
        </w:rPr>
        <w:t>указать</w:t>
      </w:r>
      <w:r w:rsidR="0001646D" w:rsidRPr="00FF3297">
        <w:t>)</w:t>
      </w:r>
      <w:r w:rsidRPr="00A61C9C">
        <w:t xml:space="preserve">; </w:t>
      </w:r>
      <w:r w:rsidRPr="00A61C9C">
        <w:rPr>
          <w:bCs/>
        </w:rPr>
        <w:t>е-</w:t>
      </w:r>
      <w:r w:rsidRPr="00A61C9C">
        <w:rPr>
          <w:bCs/>
          <w:lang w:val="en-US"/>
        </w:rPr>
        <w:t>mail</w:t>
      </w:r>
      <w:r w:rsidR="0001646D" w:rsidRPr="00FF3297">
        <w:rPr>
          <w:bCs/>
        </w:rPr>
        <w:t>:</w:t>
      </w:r>
      <w:r w:rsidR="0001646D" w:rsidRPr="00FF3297">
        <w:rPr>
          <w:bCs/>
          <w:i/>
        </w:rPr>
        <w:t>(указать)</w:t>
      </w:r>
      <w:r w:rsidRPr="00FF3297">
        <w:t>;</w:t>
      </w:r>
    </w:p>
    <w:p w:rsidR="0027235D" w:rsidRPr="00A61C9C" w:rsidRDefault="0027235D" w:rsidP="0001646D">
      <w:pPr>
        <w:ind w:firstLine="567"/>
      </w:pPr>
      <w:r w:rsidRPr="00A61C9C">
        <w:rPr>
          <w:bCs/>
        </w:rPr>
        <w:t>официальный сайт</w:t>
      </w:r>
      <w:r w:rsidR="000A15FC">
        <w:rPr>
          <w:bCs/>
        </w:rPr>
        <w:t xml:space="preserve"> </w:t>
      </w:r>
      <w:r w:rsidR="00C86B27">
        <w:t>Орган</w:t>
      </w:r>
      <w:r w:rsidR="00782B16" w:rsidRPr="00782B16">
        <w:t>а местного самоуправления</w:t>
      </w:r>
      <w:r w:rsidRPr="00A61C9C">
        <w:t>:</w:t>
      </w:r>
      <w:r w:rsidRPr="0001646D">
        <w:rPr>
          <w:szCs w:val="28"/>
          <w:lang w:val="pt-BR"/>
        </w:rPr>
        <w:t>http</w:t>
      </w:r>
      <w:r w:rsidRPr="0001646D">
        <w:rPr>
          <w:szCs w:val="28"/>
        </w:rPr>
        <w:t>:</w:t>
      </w:r>
      <w:r w:rsidRPr="0001646D">
        <w:rPr>
          <w:noProof/>
          <w:szCs w:val="28"/>
        </w:rPr>
        <w:t>/</w:t>
      </w:r>
      <w:r w:rsidRPr="00FF3297">
        <w:rPr>
          <w:noProof/>
          <w:szCs w:val="28"/>
        </w:rPr>
        <w:t>/</w:t>
      </w:r>
      <w:r w:rsidR="0001646D" w:rsidRPr="00FF3297">
        <w:rPr>
          <w:bCs/>
          <w:i/>
        </w:rPr>
        <w:t xml:space="preserve"> указать</w:t>
      </w:r>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2" w:history="1">
        <w:r w:rsidR="0027235D" w:rsidRPr="00A61C9C">
          <w:rPr>
            <w:rStyle w:val="ac"/>
            <w:szCs w:val="28"/>
          </w:rPr>
          <w:t>www.</w:t>
        </w:r>
      </w:hyperlink>
      <w:hyperlink r:id="rId13"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000A15FC">
        <w:rPr>
          <w:bCs/>
        </w:rPr>
        <w:t xml:space="preserve"> </w:t>
      </w:r>
      <w:r w:rsidR="0001646D" w:rsidRPr="00FF3297">
        <w:rPr>
          <w:bCs/>
          <w:i/>
        </w:rPr>
        <w:t>указать</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0A15FC">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lastRenderedPageBreak/>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власти</w:t>
      </w:r>
      <w:r w:rsidR="000A15FC">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lastRenderedPageBreak/>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0A15FC">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0A15FC">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0A15FC">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0A15FC">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lastRenderedPageBreak/>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0A15FC">
        <w:rPr>
          <w:bCs/>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0A15FC">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2A348B"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30B26" w:rsidRPr="008B79C0" w:rsidRDefault="00630B26"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30B26" w:rsidRPr="008B79C0" w:rsidRDefault="00630B26"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30B26" w:rsidRPr="008B79C0" w:rsidRDefault="00630B26"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30B26" w:rsidRPr="00B77771" w:rsidRDefault="00630B26"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30B26" w:rsidRPr="00B77771" w:rsidRDefault="00630B26"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30B26" w:rsidRPr="008B79C0" w:rsidRDefault="00630B26"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30B26" w:rsidRPr="008B79C0" w:rsidRDefault="00630B26"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30B26" w:rsidRPr="004F44FC" w:rsidRDefault="00630B26"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2A348B"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630B26" w:rsidRPr="008B79C0" w:rsidRDefault="00630B26" w:rsidP="0027235D">
                  <w:pPr>
                    <w:jc w:val="center"/>
                    <w:rPr>
                      <w:sz w:val="24"/>
                    </w:rPr>
                  </w:pPr>
                  <w:r w:rsidRPr="008B79C0">
                    <w:rPr>
                      <w:sz w:val="24"/>
                    </w:rPr>
                    <w:t xml:space="preserve">Первичная регистрация заявителя на </w:t>
                  </w:r>
                  <w:r>
                    <w:rPr>
                      <w:sz w:val="24"/>
                    </w:rPr>
                    <w:t>Портале</w:t>
                  </w:r>
                </w:p>
                <w:p w:rsidR="00630B26" w:rsidRPr="00E61530" w:rsidRDefault="00630B26" w:rsidP="00941978">
                  <w:pPr>
                    <w:jc w:val="center"/>
                  </w:pPr>
                </w:p>
                <w:p w:rsidR="00630B26" w:rsidRDefault="00630B26" w:rsidP="00941978"/>
              </w:txbxContent>
            </v:textbox>
          </v:shape>
        </w:pict>
      </w:r>
    </w:p>
    <w:p w:rsidR="00941978" w:rsidRPr="008B79C0" w:rsidRDefault="00941978" w:rsidP="00A02175">
      <w:pPr>
        <w:jc w:val="center"/>
        <w:rPr>
          <w:b/>
          <w:sz w:val="24"/>
        </w:rPr>
      </w:pPr>
    </w:p>
    <w:p w:rsidR="00941978" w:rsidRPr="008B79C0" w:rsidRDefault="002A348B"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2A348B"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630B26" w:rsidRPr="008B79C0" w:rsidRDefault="00630B26"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2A348B"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2A348B"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630B26" w:rsidRPr="008B79C0" w:rsidRDefault="00630B26"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2A348B"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2A348B"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630B26" w:rsidRPr="008B79C0" w:rsidRDefault="00630B26"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000A15FC">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0A15FC">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0A15FC">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0A15FC">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sidR="000A15FC">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снование</w:t>
            </w:r>
            <w:r w:rsidR="000A15FC">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От</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C7B" w:rsidRDefault="00971C7B">
      <w:r>
        <w:separator/>
      </w:r>
    </w:p>
  </w:endnote>
  <w:endnote w:type="continuationSeparator" w:id="1">
    <w:p w:rsidR="00971C7B" w:rsidRDefault="00971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C7B" w:rsidRDefault="00971C7B">
      <w:r>
        <w:separator/>
      </w:r>
    </w:p>
  </w:footnote>
  <w:footnote w:type="continuationSeparator" w:id="1">
    <w:p w:rsidR="00971C7B" w:rsidRDefault="0097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6" w:rsidRDefault="002A348B" w:rsidP="00966DA7">
    <w:pPr>
      <w:pStyle w:val="a7"/>
      <w:framePr w:wrap="around" w:vAnchor="text" w:hAnchor="margin" w:xAlign="right" w:y="1"/>
      <w:rPr>
        <w:rStyle w:val="a9"/>
      </w:rPr>
    </w:pPr>
    <w:r>
      <w:rPr>
        <w:rStyle w:val="a9"/>
      </w:rPr>
      <w:fldChar w:fldCharType="begin"/>
    </w:r>
    <w:r w:rsidR="00630B26">
      <w:rPr>
        <w:rStyle w:val="a9"/>
      </w:rPr>
      <w:instrText xml:space="preserve">PAGE  </w:instrText>
    </w:r>
    <w:r>
      <w:rPr>
        <w:rStyle w:val="a9"/>
      </w:rPr>
      <w:fldChar w:fldCharType="end"/>
    </w:r>
  </w:p>
  <w:p w:rsidR="00630B26" w:rsidRDefault="00630B2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6" w:rsidRDefault="002A348B" w:rsidP="00966DA7">
    <w:pPr>
      <w:pStyle w:val="a7"/>
      <w:framePr w:wrap="around" w:vAnchor="text" w:hAnchor="margin" w:xAlign="right" w:y="1"/>
      <w:rPr>
        <w:rStyle w:val="a9"/>
      </w:rPr>
    </w:pPr>
    <w:r>
      <w:rPr>
        <w:rStyle w:val="a9"/>
      </w:rPr>
      <w:fldChar w:fldCharType="begin"/>
    </w:r>
    <w:r w:rsidR="00630B26">
      <w:rPr>
        <w:rStyle w:val="a9"/>
      </w:rPr>
      <w:instrText xml:space="preserve">PAGE  </w:instrText>
    </w:r>
    <w:r>
      <w:rPr>
        <w:rStyle w:val="a9"/>
      </w:rPr>
      <w:fldChar w:fldCharType="separate"/>
    </w:r>
    <w:r w:rsidR="003D1DAC">
      <w:rPr>
        <w:rStyle w:val="a9"/>
        <w:noProof/>
      </w:rPr>
      <w:t>2</w:t>
    </w:r>
    <w:r>
      <w:rPr>
        <w:rStyle w:val="a9"/>
      </w:rPr>
      <w:fldChar w:fldCharType="end"/>
    </w:r>
  </w:p>
  <w:p w:rsidR="00630B26" w:rsidRDefault="00630B2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3264E"/>
    <w:rsid w:val="000572B2"/>
    <w:rsid w:val="00057CD6"/>
    <w:rsid w:val="000606F6"/>
    <w:rsid w:val="0006270B"/>
    <w:rsid w:val="00086BFB"/>
    <w:rsid w:val="000919CC"/>
    <w:rsid w:val="000A15F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84C25"/>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4BD"/>
    <w:rsid w:val="001C6F65"/>
    <w:rsid w:val="001D3987"/>
    <w:rsid w:val="001E6059"/>
    <w:rsid w:val="00205B50"/>
    <w:rsid w:val="00206A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348B"/>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9E9"/>
    <w:rsid w:val="003C4DB0"/>
    <w:rsid w:val="003C5CDC"/>
    <w:rsid w:val="003D1DA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772E"/>
    <w:rsid w:val="00531A9B"/>
    <w:rsid w:val="00542947"/>
    <w:rsid w:val="00555CF4"/>
    <w:rsid w:val="00555F9C"/>
    <w:rsid w:val="00556179"/>
    <w:rsid w:val="005640F4"/>
    <w:rsid w:val="0056538B"/>
    <w:rsid w:val="00573A8F"/>
    <w:rsid w:val="0058339A"/>
    <w:rsid w:val="005863DF"/>
    <w:rsid w:val="00590076"/>
    <w:rsid w:val="00591E7A"/>
    <w:rsid w:val="005958C5"/>
    <w:rsid w:val="0059699F"/>
    <w:rsid w:val="005B4038"/>
    <w:rsid w:val="005C34EB"/>
    <w:rsid w:val="005C39B6"/>
    <w:rsid w:val="005C681F"/>
    <w:rsid w:val="005D0EF9"/>
    <w:rsid w:val="005E0ECE"/>
    <w:rsid w:val="005E6B1D"/>
    <w:rsid w:val="005E76FE"/>
    <w:rsid w:val="005F3FB6"/>
    <w:rsid w:val="005F4BF4"/>
    <w:rsid w:val="005F79D6"/>
    <w:rsid w:val="006009CB"/>
    <w:rsid w:val="006041EC"/>
    <w:rsid w:val="00605FB9"/>
    <w:rsid w:val="00611061"/>
    <w:rsid w:val="00630B26"/>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D2C9D"/>
    <w:rsid w:val="006E0C67"/>
    <w:rsid w:val="006E16C5"/>
    <w:rsid w:val="00702D1C"/>
    <w:rsid w:val="00705004"/>
    <w:rsid w:val="0070564C"/>
    <w:rsid w:val="00705CF4"/>
    <w:rsid w:val="007100F2"/>
    <w:rsid w:val="0071080E"/>
    <w:rsid w:val="007145CD"/>
    <w:rsid w:val="00716E59"/>
    <w:rsid w:val="00720592"/>
    <w:rsid w:val="007245BD"/>
    <w:rsid w:val="00734095"/>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27623"/>
    <w:rsid w:val="008316A9"/>
    <w:rsid w:val="00834786"/>
    <w:rsid w:val="008357F2"/>
    <w:rsid w:val="00835F2A"/>
    <w:rsid w:val="00840C36"/>
    <w:rsid w:val="0085142B"/>
    <w:rsid w:val="00851A49"/>
    <w:rsid w:val="00853253"/>
    <w:rsid w:val="0085329D"/>
    <w:rsid w:val="008538F2"/>
    <w:rsid w:val="00853B8D"/>
    <w:rsid w:val="00853BF7"/>
    <w:rsid w:val="00856C34"/>
    <w:rsid w:val="008573B1"/>
    <w:rsid w:val="00861B6A"/>
    <w:rsid w:val="00862F90"/>
    <w:rsid w:val="00863D22"/>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1C7B"/>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1F1"/>
    <w:rsid w:val="00AD4D64"/>
    <w:rsid w:val="00AD671F"/>
    <w:rsid w:val="00AD6A2C"/>
    <w:rsid w:val="00AE0697"/>
    <w:rsid w:val="00AE10D6"/>
    <w:rsid w:val="00AF5406"/>
    <w:rsid w:val="00B03299"/>
    <w:rsid w:val="00B128CA"/>
    <w:rsid w:val="00B12BED"/>
    <w:rsid w:val="00B23BD5"/>
    <w:rsid w:val="00B252A1"/>
    <w:rsid w:val="00B26C21"/>
    <w:rsid w:val="00B318C3"/>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2BFD"/>
    <w:rsid w:val="00C13507"/>
    <w:rsid w:val="00C15C3E"/>
    <w:rsid w:val="00C266BD"/>
    <w:rsid w:val="00C30090"/>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2D73"/>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62BE"/>
    <w:rsid w:val="00F17F7B"/>
    <w:rsid w:val="00F221BA"/>
    <w:rsid w:val="00F22DE3"/>
    <w:rsid w:val="00F232E4"/>
    <w:rsid w:val="00F30EE3"/>
    <w:rsid w:val="00F3273E"/>
    <w:rsid w:val="00F3725B"/>
    <w:rsid w:val="00F54BFF"/>
    <w:rsid w:val="00F5739B"/>
    <w:rsid w:val="00F57703"/>
    <w:rsid w:val="00F62687"/>
    <w:rsid w:val="00F65E53"/>
    <w:rsid w:val="00F76127"/>
    <w:rsid w:val="00F842C5"/>
    <w:rsid w:val="00F87019"/>
    <w:rsid w:val="00F902AC"/>
    <w:rsid w:val="00F91850"/>
    <w:rsid w:val="00F92369"/>
    <w:rsid w:val="00F958B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2" type="connector" idref="#AutoShape 88"/>
        <o:r id="V:Rule13" type="connector" idref="#AutoShape 81"/>
        <o:r id="V:Rule14" type="connector" idref="#AutoShape 97"/>
        <o:r id="V:Rule15" type="connector" idref="#AutoShape 79"/>
        <o:r id="V:Rule16" type="connector" idref="#AutoShape 82"/>
        <o:r id="V:Rule17" type="connector" idref="#AutoShape 84"/>
        <o:r id="V:Rule18" type="connector" idref="#AutoShape 47"/>
        <o:r id="V:Rule19" type="connector" idref="#AutoShape 85"/>
        <o:r id="V:Rule20" type="connector" idref="#AutoShape 96"/>
        <o:r id="V:Rule21" type="connector" idref="#AutoShape 53"/>
        <o:r id="V:Rule22"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734095"/>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734095"/>
  </w:style>
  <w:style w:type="character" w:customStyle="1" w:styleId="afd">
    <w:name w:val="Без интервала Знак"/>
    <w:basedOn w:val="a0"/>
    <w:link w:val="afe"/>
    <w:uiPriority w:val="1"/>
    <w:locked/>
    <w:rsid w:val="00734095"/>
  </w:style>
  <w:style w:type="paragraph" w:styleId="afe">
    <w:name w:val="No Spacing"/>
    <w:link w:val="afd"/>
    <w:uiPriority w:val="1"/>
    <w:qFormat/>
    <w:rsid w:val="00734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8620432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9983</Words>
  <Characters>56905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Революционный</cp:lastModifiedBy>
  <cp:revision>21</cp:revision>
  <cp:lastPrinted>2017-01-29T17:12:00Z</cp:lastPrinted>
  <dcterms:created xsi:type="dcterms:W3CDTF">2017-04-07T11:18:00Z</dcterms:created>
  <dcterms:modified xsi:type="dcterms:W3CDTF">2017-07-03T07:48:00Z</dcterms:modified>
</cp:coreProperties>
</file>